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2CA5" w:rsidRDefault="00EE2CA5" w:rsidP="00250D2B">
      <w:pPr>
        <w:spacing w:before="100" w:beforeAutospacing="1" w:after="100" w:afterAutospacing="1"/>
        <w:rPr>
          <w:rFonts w:ascii="Times New Roman" w:eastAsia="Calibri" w:hAnsi="Times New Roman" w:cs="Times New Roman"/>
          <w:color w:val="000000"/>
        </w:rPr>
      </w:pPr>
      <w:r w:rsidRPr="00EE2CA5">
        <w:rPr>
          <w:rFonts w:ascii="Times New Roman" w:eastAsia="Calibri" w:hAnsi="Times New Roman" w:cs="Times New Roman"/>
          <w:noProof/>
          <w:color w:val="000000"/>
          <w:lang w:eastAsia="ru-RU"/>
        </w:rPr>
        <w:drawing>
          <wp:inline distT="0" distB="0" distL="0" distR="0">
            <wp:extent cx="6030595" cy="8529418"/>
            <wp:effectExtent l="0" t="0" r="8255" b="5080"/>
            <wp:docPr id="1" name="Рисунок 1" descr="E:\Документы  для обр.над\полож\3\20190226_132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окументы  для обр.над\полож\3\20190226_13254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529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2CA5" w:rsidRDefault="00EE2CA5" w:rsidP="00250D2B">
      <w:pPr>
        <w:spacing w:before="100" w:beforeAutospacing="1" w:after="100" w:afterAutospacing="1"/>
        <w:rPr>
          <w:rFonts w:ascii="Times New Roman" w:eastAsia="Calibri" w:hAnsi="Times New Roman" w:cs="Times New Roman"/>
          <w:color w:val="000000"/>
        </w:rPr>
      </w:pPr>
    </w:p>
    <w:p w:rsidR="00250D2B" w:rsidRPr="00250D2B" w:rsidRDefault="00250D2B" w:rsidP="00250D2B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lastRenderedPageBreak/>
        <w:t>1.7.  Обучающиеся по основным образовательным программам в форме семейного образования за счет бюджетных ассигнований бюджетов различных уровней в пределах федеральных государственных образовательных стандартов имеют право на бесплатное пользование во время обучения учебниками и учебными пособиями, необходимыми в учебном процессе.</w:t>
      </w:r>
    </w:p>
    <w:p w:rsidR="00250D2B" w:rsidRPr="00250D2B" w:rsidRDefault="00250D2B" w:rsidP="00250D2B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1.8.  Порядок прохождения аттестации  определяется с учетом мнения родителей (законных представителей), в том числе исходя из темпа и последовательности изучения учебного материала.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x-none"/>
        </w:rPr>
      </w:pP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val="x-none" w:eastAsia="x-none"/>
        </w:rPr>
      </w:pPr>
      <w:r w:rsidRPr="00250D2B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val="x-none" w:eastAsia="x-none"/>
        </w:rPr>
        <w:t>2. Организация семейного образования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2.1. Право дать ребенку образование в семье предоставляется всем родителям (лицам, их заменяющим).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2.2. Правила приема в школу определены Законом РФ от 29 декабря 2012 года  № 273-ФЗ «Об образовании в Российской Федерации», Уставом школы, настоящим локальным актом Школы.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2.3. На основании Статьи 57 Закона РФ от 29 декабря 2012 года  № 273-ФЗ «Об образовании в Российской Федерации», образовательные отношения могут быть изменены как по инициативе обучающегося (родителей (законных представителей) несовершеннолетнего обучающегося) по его заявлению в письменной форме, так и по инициативе Школы. Основанием для изменения образовательных отношений является распорядительный акт Школы, изданный руководителем Школы. Если с обучающим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и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ся (родителями (законными представителями) несовершеннолетнего обучающегося) заключен договор об образовании, распорядительный акт издается на основании внесения соответствующих изменений в такой договор.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2.4.   Семейную форму получения образова</w:t>
      </w:r>
      <w:r w:rsidR="00D8177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ния могут обучающиеся на уровне: начального общего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образования.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br/>
        <w:t>Обучающийся, получающий образование в семье, вправе по решению родителей (лиц, их заменяющих) продолжить образование в Школе.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2.5.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Семейное образование  осуществляется на основе Устава и  соответствующего локального акта  Школы. Отношения между Школой и родителями (лицами, их заменяющими) по организации семейного образования регулируются </w:t>
      </w:r>
      <w:proofErr w:type="gramStart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договором,  который</w:t>
      </w:r>
      <w:proofErr w:type="gramEnd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не может ограничивать права сторон по сравнению с действующим законодательством Договор об образовании заключается в простой письменной форме между: Школой и лицом, зачисляемым на обучение (родителями (законными представителями) несовершеннолетнего лица. Условия заключения договора отражены в Статье 54 Закона РФ от 29 декабря 2012 года  № 273-ФЗ «Об образовании в Российской Федерации».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2.6. Для осуществления семейного образования родители (законные </w:t>
      </w:r>
      <w:proofErr w:type="gramStart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представители)  обучающихся</w:t>
      </w:r>
      <w:proofErr w:type="gramEnd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могут: 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2.6.1.Пригласить преподавателя самостоятельно; 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2.6.2.Обратиться за помощью в общеобразовательное учреждение; 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2.6.3.Обучать самостоятельно. 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Родители (законные представители) обучающихся информируют общеобразовательное учреждение о приглашенных ими преподавателях и определяют совместно с администрацией Школы возможности их участия в промежуточной аттестации.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2.7. Основанием возникновения образовательных отношений является з</w:t>
      </w: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аявление родителя (законного представителя) обучающегося, распорядительный акт Школы о приеме лица для прохо</w:t>
      </w:r>
      <w:r w:rsidR="00D81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ждения промежуточной </w:t>
      </w: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аттестации.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2.8. В приказе об отчислении ребенка из Школы указывается форма получения образования. Приказ хранится в </w:t>
      </w:r>
      <w:proofErr w:type="gramStart"/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личном  деле</w:t>
      </w:r>
      <w:proofErr w:type="gramEnd"/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обучающегося. Личное  дело обучающегося и результаты промежуточной аттестации сохраняются в Школе в течение всего срока обучения. </w:t>
      </w:r>
    </w:p>
    <w:p w:rsidR="00250D2B" w:rsidRPr="00250D2B" w:rsidRDefault="00250D2B" w:rsidP="00250D2B">
      <w:pPr>
        <w:widowControl w:val="0"/>
        <w:suppressLineNumbers/>
        <w:tabs>
          <w:tab w:val="left" w:pos="709"/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  <w:r w:rsidRPr="00250D2B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2.9. Образовательные отношения прекращаются в связи с отчислением обучающегося </w:t>
      </w:r>
      <w:r w:rsidRPr="00250D2B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lastRenderedPageBreak/>
        <w:t xml:space="preserve">из школы в связи с получением образования </w:t>
      </w:r>
      <w:proofErr w:type="gramStart"/>
      <w:r w:rsidRPr="00250D2B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>или  досрочно</w:t>
      </w:r>
      <w:proofErr w:type="gramEnd"/>
      <w:r w:rsidRPr="00250D2B"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  <w:t xml:space="preserve"> по основаниям, установленным частью 2 статьи 61 Закона РФ от 29 декабря 2012 года  № 273-ФЗ «Об образовании в Российской Федерации».</w:t>
      </w:r>
    </w:p>
    <w:p w:rsidR="00250D2B" w:rsidRPr="00250D2B" w:rsidRDefault="00250D2B" w:rsidP="00250D2B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Родители (законные представители) организуют деятельность обучающегося по овладению знаниями, умениями, навыками и компетенцией, способствуют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</w:p>
    <w:p w:rsidR="00250D2B" w:rsidRPr="00250D2B" w:rsidRDefault="00250D2B" w:rsidP="00250D2B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 Образовательная организация несёт ответственность только за организ</w:t>
      </w:r>
      <w:r w:rsidR="00D81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ацию и проведение промежуточной </w:t>
      </w: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аттестации, а также за обеспечение соответствующих академических прав обучающегося.</w:t>
      </w:r>
    </w:p>
    <w:p w:rsidR="00250D2B" w:rsidRPr="00250D2B" w:rsidRDefault="00250D2B" w:rsidP="00250D2B">
      <w:pPr>
        <w:widowControl w:val="0"/>
        <w:suppressLineNumbers/>
        <w:tabs>
          <w:tab w:val="left" w:pos="709"/>
          <w:tab w:val="left" w:pos="993"/>
        </w:tabs>
        <w:suppressAutoHyphens/>
        <w:spacing w:after="0" w:line="240" w:lineRule="auto"/>
        <w:ind w:firstLine="567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hi-IN" w:bidi="hi-IN"/>
        </w:rPr>
      </w:pP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3. </w:t>
      </w:r>
      <w:proofErr w:type="gramStart"/>
      <w:r w:rsidRPr="00250D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Промежуточная  аттестация</w:t>
      </w:r>
      <w:proofErr w:type="gramEnd"/>
      <w:r w:rsidRPr="00250D2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обучающихся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Промежуточная аттестация обучающихся в форме семейного образования предшествует государственной итоговой аттестации и проводится по всем учебным предметам обязательной части учебного плана Школы. Порядок, форма и сроки проведения промежуточной аттестации обучающихся в </w:t>
      </w:r>
      <w:proofErr w:type="gramStart"/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форме  семейного</w:t>
      </w:r>
      <w:proofErr w:type="gramEnd"/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устанавливаются Школой самостоятельно. Форма проведения промежуточной аттестации может быть различной (контрольная работа, диктант, сочинение, изложение, тестирование, защита проекта, комплексный анализ текста и т.д.).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Для проведения промежуточной аттестации директор школы издает приказ о создании аттестационной комиссии, в состав которой входит председатель комиссии, учитель по данному предмету и учитель – ассистент.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Результаты промежуточной аттестации фиксируются отдельными протоколами, которые подписываются всеми членами аттестационной комиссии и утверждаются директором школы. К ним прилагаются письменные аттестационные работы.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 прохождение промежуточной аттестации при отсутствии уважительных причин признаются академической задолженностью.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3.5.  Обучающиеся по образовательным программам начального общего образования, не прошедшие промежуточной аттестации, по уважительным причинам или имеющие академическую задолженность, переводятся в следующий класс условно.</w:t>
      </w:r>
    </w:p>
    <w:p w:rsidR="00250D2B" w:rsidRPr="00250D2B" w:rsidRDefault="00250D2B" w:rsidP="00250D2B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ar-SA"/>
        </w:rPr>
      </w:pPr>
      <w:r w:rsidRPr="00250D2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3.6. Обучающиеся по образовательным программам начального общего образования, имеющие академическую задолженность, вправе пройти промежуточную аттестацию по соответствующим учебному предмету не более двух раз в сроки, определяемые школой (Положение </w:t>
      </w:r>
      <w:proofErr w:type="gramStart"/>
      <w:r w:rsidRPr="00250D2B">
        <w:rPr>
          <w:rFonts w:ascii="Times New Roman" w:eastAsia="Calibri" w:hAnsi="Times New Roman" w:cs="Times New Roman"/>
          <w:sz w:val="24"/>
          <w:szCs w:val="24"/>
          <w:lang w:eastAsia="ar-SA"/>
        </w:rPr>
        <w:t>о  формах</w:t>
      </w:r>
      <w:proofErr w:type="gramEnd"/>
      <w:r w:rsidRPr="00250D2B">
        <w:rPr>
          <w:rFonts w:ascii="Times New Roman" w:eastAsia="Calibri" w:hAnsi="Times New Roman" w:cs="Times New Roman"/>
          <w:sz w:val="24"/>
          <w:szCs w:val="24"/>
          <w:lang w:eastAsia="ar-SA"/>
        </w:rPr>
        <w:t>, периодичности и порядке текущего контроля успеваемости и промежуточной аттестации обучающихся), в пределах одного года с момента образования академической задолженности. В указанный период не включаются время болезни обучающегося.</w:t>
      </w:r>
      <w:r w:rsidRPr="00250D2B">
        <w:rPr>
          <w:rFonts w:ascii="Times New Roman" w:eastAsia="Calibri" w:hAnsi="Times New Roman" w:cs="Times New Roman"/>
          <w:color w:val="FF0000"/>
          <w:sz w:val="24"/>
          <w:szCs w:val="24"/>
          <w:lang w:eastAsia="ar-SA"/>
        </w:rPr>
        <w:t xml:space="preserve"> 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Для проведения промежуточной аттестации во второй раз образовательной организацией повторно создается комиссия.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3.8. Плата с обучающихся за прохождение промежуточной аттестации не взимается. </w:t>
      </w:r>
    </w:p>
    <w:p w:rsidR="00250D2B" w:rsidRPr="00250D2B" w:rsidRDefault="00250D2B" w:rsidP="00250D2B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sz w:val="24"/>
          <w:szCs w:val="24"/>
          <w:lang w:eastAsia="ru-RU"/>
        </w:rPr>
        <w:t>3.9. Обучающиеся по образовательным программам начального общего образования в форме семейного образования, не ликвидировавшие в установленные сроки академической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задолженности, продолжают получать образование в образовательной организации (часть 10 статьи 58 Федерального закона).</w:t>
      </w:r>
    </w:p>
    <w:p w:rsidR="00250D2B" w:rsidRPr="00250D2B" w:rsidRDefault="00250D2B" w:rsidP="00250D2B">
      <w:pPr>
        <w:shd w:val="clear" w:color="auto" w:fill="FFFFFF"/>
        <w:tabs>
          <w:tab w:val="left" w:pos="709"/>
          <w:tab w:val="left" w:pos="993"/>
        </w:tabs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3.10. </w:t>
      </w:r>
      <w:r w:rsidRPr="00250D2B">
        <w:rPr>
          <w:rFonts w:ascii="Times New Roman" w:eastAsia="Times New Roman" w:hAnsi="Times New Roman" w:cs="Times New Roman"/>
          <w:iCs/>
          <w:color w:val="0D0D0D"/>
          <w:sz w:val="24"/>
          <w:szCs w:val="24"/>
          <w:bdr w:val="none" w:sz="0" w:space="0" w:color="auto" w:frame="1"/>
          <w:lang w:eastAsia="ru-RU"/>
        </w:rPr>
        <w:t xml:space="preserve">Зачисление в образовательную организацию лица, находящегося на семейной форме образования для продолжения обучения в образовательной организации осуществляется в соответствии с Порядком приема в общеобразовательные учреждения, утвержденным приказом </w:t>
      </w:r>
      <w:proofErr w:type="spellStart"/>
      <w:r w:rsidRPr="00250D2B">
        <w:rPr>
          <w:rFonts w:ascii="Times New Roman" w:eastAsia="Times New Roman" w:hAnsi="Times New Roman" w:cs="Times New Roman"/>
          <w:iCs/>
          <w:color w:val="0D0D0D"/>
          <w:sz w:val="24"/>
          <w:szCs w:val="24"/>
          <w:bdr w:val="none" w:sz="0" w:space="0" w:color="auto" w:frame="1"/>
          <w:lang w:eastAsia="ru-RU"/>
        </w:rPr>
        <w:t>Минобрнауки</w:t>
      </w:r>
      <w:proofErr w:type="spellEnd"/>
      <w:r w:rsidRPr="00250D2B">
        <w:rPr>
          <w:rFonts w:ascii="Times New Roman" w:eastAsia="Times New Roman" w:hAnsi="Times New Roman" w:cs="Times New Roman"/>
          <w:iCs/>
          <w:color w:val="0D0D0D"/>
          <w:sz w:val="24"/>
          <w:szCs w:val="24"/>
          <w:bdr w:val="none" w:sz="0" w:space="0" w:color="auto" w:frame="1"/>
          <w:lang w:eastAsia="ru-RU"/>
        </w:rPr>
        <w:t xml:space="preserve"> России от 15 февраля 2012 г. № 107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. </w:t>
      </w:r>
    </w:p>
    <w:p w:rsidR="00250D2B" w:rsidRPr="00250D2B" w:rsidRDefault="00250D2B" w:rsidP="00250D2B">
      <w:pPr>
        <w:tabs>
          <w:tab w:val="left" w:pos="709"/>
          <w:tab w:val="left" w:pos="993"/>
        </w:tabs>
        <w:spacing w:after="0" w:line="240" w:lineRule="auto"/>
        <w:ind w:firstLine="567"/>
        <w:jc w:val="both"/>
        <w:outlineLvl w:val="0"/>
        <w:rPr>
          <w:rFonts w:ascii="Times New Roman" w:eastAsia="Times New Roman" w:hAnsi="Times New Roman" w:cs="Times New Roman"/>
          <w:bCs/>
          <w:color w:val="0D0D0D"/>
          <w:kern w:val="36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bCs/>
          <w:color w:val="0D0D0D"/>
          <w:kern w:val="36"/>
          <w:sz w:val="24"/>
          <w:szCs w:val="24"/>
          <w:lang w:eastAsia="ru-RU"/>
        </w:rPr>
        <w:lastRenderedPageBreak/>
        <w:t>3.11. Перевод обучающегося в следующий класс производится по решению Педагогического совета Школы по результатам промежуточной аттестации.</w:t>
      </w:r>
      <w:r w:rsidRPr="00250D2B">
        <w:rPr>
          <w:rFonts w:ascii="Times New Roman" w:eastAsia="Times New Roman" w:hAnsi="Times New Roman" w:cs="Times New Roman"/>
          <w:bCs/>
          <w:color w:val="0D0D0D"/>
          <w:kern w:val="36"/>
          <w:sz w:val="24"/>
          <w:szCs w:val="24"/>
          <w:lang w:eastAsia="ru-RU"/>
        </w:rPr>
        <w:br/>
      </w:r>
    </w:p>
    <w:p w:rsidR="00250D2B" w:rsidRPr="00250D2B" w:rsidRDefault="00250D2B" w:rsidP="00250D2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D0D0D"/>
          <w:kern w:val="36"/>
          <w:sz w:val="24"/>
          <w:szCs w:val="24"/>
          <w:lang w:eastAsia="ru-RU"/>
        </w:rPr>
      </w:pPr>
    </w:p>
    <w:p w:rsidR="00BF3570" w:rsidRPr="00BF3570" w:rsidRDefault="00BF3570" w:rsidP="00BF3570">
      <w:pPr>
        <w:widowControl w:val="0"/>
        <w:autoSpaceDE w:val="0"/>
        <w:autoSpaceDN w:val="0"/>
        <w:adjustRightInd w:val="0"/>
        <w:spacing w:after="0" w:line="240" w:lineRule="auto"/>
        <w:ind w:right="99" w:firstLine="360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I</w:t>
      </w:r>
      <w:r w:rsidR="00425634">
        <w:rPr>
          <w:rFonts w:ascii="Times New Roman" w:eastAsia="Times New Roman" w:hAnsi="Times New Roman" w:cs="Times New Roman"/>
          <w:b/>
          <w:sz w:val="26"/>
          <w:szCs w:val="26"/>
          <w:lang w:val="en-US" w:eastAsia="ru-RU"/>
        </w:rPr>
        <w:t>V</w:t>
      </w:r>
      <w:r w:rsidRPr="00BF35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 Заключительные положения</w:t>
      </w:r>
    </w:p>
    <w:p w:rsidR="00BF3570" w:rsidRPr="00BF3570" w:rsidRDefault="00BF3570" w:rsidP="00BF3570">
      <w:pPr>
        <w:keepNext/>
        <w:widowControl w:val="0"/>
        <w:autoSpaceDE w:val="0"/>
        <w:autoSpaceDN w:val="0"/>
        <w:adjustRightInd w:val="0"/>
        <w:spacing w:after="0" w:line="240" w:lineRule="auto"/>
        <w:ind w:right="99" w:firstLine="360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BF3570" w:rsidRPr="00BF3570" w:rsidRDefault="00425634" w:rsidP="00BF3570">
      <w:pPr>
        <w:widowControl w:val="0"/>
        <w:tabs>
          <w:tab w:val="left" w:pos="-540"/>
          <w:tab w:val="num" w:pos="1080"/>
        </w:tabs>
        <w:autoSpaceDE w:val="0"/>
        <w:autoSpaceDN w:val="0"/>
        <w:adjustRightInd w:val="0"/>
        <w:spacing w:after="0" w:line="240" w:lineRule="auto"/>
        <w:ind w:right="99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63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BF3570" w:rsidRPr="00BF3570">
        <w:rPr>
          <w:rFonts w:ascii="Times New Roman" w:eastAsia="Times New Roman" w:hAnsi="Times New Roman" w:cs="Times New Roman"/>
          <w:sz w:val="24"/>
          <w:szCs w:val="24"/>
          <w:lang w:eastAsia="ru-RU"/>
        </w:rPr>
        <w:t>.1. Данное Положение принимается педагогическим советом школы, утверждается и вводится в действие приказом директора школы.</w:t>
      </w:r>
    </w:p>
    <w:p w:rsidR="00BF3570" w:rsidRPr="00BF3570" w:rsidRDefault="00425634" w:rsidP="00BF3570">
      <w:pPr>
        <w:widowControl w:val="0"/>
        <w:tabs>
          <w:tab w:val="left" w:pos="-540"/>
          <w:tab w:val="num" w:pos="1080"/>
        </w:tabs>
        <w:autoSpaceDE w:val="0"/>
        <w:autoSpaceDN w:val="0"/>
        <w:adjustRightInd w:val="0"/>
        <w:spacing w:after="0" w:line="240" w:lineRule="auto"/>
        <w:ind w:right="99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63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BF3570" w:rsidRPr="00BF3570">
        <w:rPr>
          <w:rFonts w:ascii="Times New Roman" w:eastAsia="Times New Roman" w:hAnsi="Times New Roman" w:cs="Times New Roman"/>
          <w:sz w:val="24"/>
          <w:szCs w:val="24"/>
          <w:lang w:eastAsia="ru-RU"/>
        </w:rPr>
        <w:t>.2. Изменения и дополнения в настоящее Положение вносятся педагогическим советом школы в случае необходимости, утверждаются и вводятся в действие приказом директора школы и регистрируются в установленном порядке.</w:t>
      </w:r>
    </w:p>
    <w:p w:rsidR="00BF3570" w:rsidRPr="00BF3570" w:rsidRDefault="00425634" w:rsidP="00BF3570">
      <w:pPr>
        <w:widowControl w:val="0"/>
        <w:tabs>
          <w:tab w:val="left" w:pos="-540"/>
          <w:tab w:val="num" w:pos="1080"/>
        </w:tabs>
        <w:autoSpaceDE w:val="0"/>
        <w:autoSpaceDN w:val="0"/>
        <w:adjustRightInd w:val="0"/>
        <w:spacing w:after="0" w:line="240" w:lineRule="auto"/>
        <w:ind w:right="99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5634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BF3570" w:rsidRPr="00BF3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Положение действует бессрочно, до принятия Положения в новой редакции. </w:t>
      </w:r>
    </w:p>
    <w:p w:rsidR="00BF3570" w:rsidRPr="00BF3570" w:rsidRDefault="00BF3570" w:rsidP="00BF3570">
      <w:pPr>
        <w:widowControl w:val="0"/>
        <w:autoSpaceDE w:val="0"/>
        <w:autoSpaceDN w:val="0"/>
        <w:adjustRightInd w:val="0"/>
        <w:spacing w:after="0" w:line="240" w:lineRule="auto"/>
        <w:ind w:right="99" w:firstLine="36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D0D0D"/>
          <w:kern w:val="36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D0D0D"/>
          <w:kern w:val="36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D0D0D"/>
          <w:kern w:val="36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D0D0D"/>
          <w:kern w:val="36"/>
          <w:sz w:val="28"/>
          <w:szCs w:val="28"/>
          <w:lang w:eastAsia="ru-RU"/>
        </w:rPr>
      </w:pPr>
    </w:p>
    <w:p w:rsidR="00425634" w:rsidRPr="00EE2CA5" w:rsidRDefault="00425634" w:rsidP="00250D2B">
      <w:pPr>
        <w:spacing w:after="0" w:line="240" w:lineRule="auto"/>
        <w:rPr>
          <w:rFonts w:ascii="Times New Roman" w:eastAsia="Times New Roman" w:hAnsi="Times New Roman" w:cs="Times New Roman"/>
          <w:bCs/>
          <w:color w:val="0D0D0D"/>
          <w:kern w:val="36"/>
          <w:sz w:val="28"/>
          <w:szCs w:val="28"/>
          <w:lang w:eastAsia="ru-RU"/>
        </w:rPr>
      </w:pPr>
    </w:p>
    <w:p w:rsidR="00425634" w:rsidRPr="00EE2CA5" w:rsidRDefault="00425634" w:rsidP="00250D2B">
      <w:pPr>
        <w:spacing w:after="0" w:line="240" w:lineRule="auto"/>
        <w:rPr>
          <w:rFonts w:ascii="Times New Roman" w:eastAsia="Times New Roman" w:hAnsi="Times New Roman" w:cs="Times New Roman"/>
          <w:bCs/>
          <w:color w:val="0D0D0D"/>
          <w:kern w:val="36"/>
          <w:sz w:val="28"/>
          <w:szCs w:val="28"/>
          <w:lang w:eastAsia="ru-RU"/>
        </w:rPr>
        <w:sectPr w:rsidR="00425634" w:rsidRPr="00EE2CA5">
          <w:pgSz w:w="11906" w:h="16838"/>
          <w:pgMar w:top="1258" w:right="849" w:bottom="1134" w:left="1560" w:header="709" w:footer="709" w:gutter="0"/>
          <w:cols w:space="720"/>
        </w:sectPr>
      </w:pPr>
    </w:p>
    <w:p w:rsidR="00250D2B" w:rsidRPr="00EE2CA5" w:rsidRDefault="00250D2B" w:rsidP="00425634">
      <w:pPr>
        <w:spacing w:after="0" w:line="240" w:lineRule="auto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Приложение 1 </w:t>
      </w:r>
    </w:p>
    <w:p w:rsidR="00250D2B" w:rsidRPr="00250D2B" w:rsidRDefault="00250D2B" w:rsidP="00250D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tabs>
          <w:tab w:val="left" w:pos="698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</w:pPr>
      <w:r w:rsidRPr="00250D2B"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>Форма заявления   на зачисление</w:t>
      </w:r>
    </w:p>
    <w:p w:rsidR="00250D2B" w:rsidRPr="00250D2B" w:rsidRDefault="00425634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>в МБОУ «</w:t>
      </w:r>
      <w:proofErr w:type="spellStart"/>
      <w:r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>Малошемякинская</w:t>
      </w:r>
      <w:proofErr w:type="spellEnd"/>
      <w:r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 xml:space="preserve"> Н</w:t>
      </w:r>
      <w:r w:rsidR="00250D2B" w:rsidRPr="00250D2B"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>ОШ</w:t>
      </w:r>
      <w:r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 xml:space="preserve"> – детский сад</w:t>
      </w:r>
      <w:r w:rsidR="00250D2B" w:rsidRPr="00250D2B"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t xml:space="preserve">» </w:t>
      </w:r>
      <w:r w:rsidR="00250D2B" w:rsidRPr="00250D2B">
        <w:rPr>
          <w:rFonts w:ascii="Times New Roman" w:eastAsia="Times New Roman" w:hAnsi="Times New Roman" w:cs="Times New Roman"/>
          <w:b/>
          <w:color w:val="0D0D0D"/>
          <w:sz w:val="28"/>
          <w:szCs w:val="28"/>
          <w:lang w:eastAsia="ru-RU"/>
        </w:rPr>
        <w:br/>
        <w:t>для прохождения промежуточной аттестации</w:t>
      </w:r>
    </w:p>
    <w:p w:rsidR="00250D2B" w:rsidRPr="00250D2B" w:rsidRDefault="00250D2B" w:rsidP="00250D2B">
      <w:pPr>
        <w:tabs>
          <w:tab w:val="left" w:pos="578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  <w:tab/>
        <w:t xml:space="preserve">                                       </w:t>
      </w:r>
    </w:p>
    <w:p w:rsidR="00425634" w:rsidRDefault="00250D2B" w:rsidP="00250D2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Директору МБОУ «</w:t>
      </w:r>
      <w:proofErr w:type="spellStart"/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Малошемякинская</w:t>
      </w:r>
      <w:proofErr w:type="spellEnd"/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</w:t>
      </w:r>
    </w:p>
    <w:p w:rsidR="00250D2B" w:rsidRPr="00250D2B" w:rsidRDefault="00425634" w:rsidP="004256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   Н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ОШ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-детский сад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»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             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________________________________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от _____________________________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tabs>
          <w:tab w:val="left" w:pos="698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8"/>
          <w:szCs w:val="28"/>
          <w:lang w:eastAsia="ru-RU"/>
        </w:rPr>
      </w:pP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Я, ___________________________________________________________________,</w:t>
      </w:r>
    </w:p>
    <w:p w:rsidR="00250D2B" w:rsidRPr="00250D2B" w:rsidRDefault="00250D2B" w:rsidP="0042563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(фамилия, имя, отчество заявителя полностью)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проживающий</w:t>
      </w:r>
      <w:proofErr w:type="gramEnd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(</w:t>
      </w:r>
      <w:proofErr w:type="spellStart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ая</w:t>
      </w:r>
      <w:proofErr w:type="spellEnd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) по адресу: _______________________________________________,</w:t>
      </w:r>
    </w:p>
    <w:p w:rsid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паспорт:</w:t>
      </w:r>
    </w:p>
    <w:p w:rsidR="00425634" w:rsidRPr="00250D2B" w:rsidRDefault="00425634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tbl>
      <w:tblPr>
        <w:tblW w:w="0" w:type="auto"/>
        <w:tblInd w:w="75" w:type="dxa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287"/>
        <w:gridCol w:w="2457"/>
        <w:gridCol w:w="1755"/>
        <w:gridCol w:w="3627"/>
      </w:tblGrid>
      <w:tr w:rsidR="00250D2B" w:rsidRPr="00250D2B" w:rsidTr="00250D2B"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50D2B" w:rsidRPr="00250D2B" w:rsidRDefault="00250D2B" w:rsidP="00250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Серия    </w:t>
            </w:r>
          </w:p>
        </w:tc>
        <w:tc>
          <w:tcPr>
            <w:tcW w:w="24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50D2B" w:rsidRPr="00250D2B" w:rsidRDefault="00250D2B" w:rsidP="00250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50D2B" w:rsidRPr="00250D2B" w:rsidRDefault="00250D2B" w:rsidP="00250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Дата выдачи  </w:t>
            </w:r>
          </w:p>
        </w:tc>
        <w:tc>
          <w:tcPr>
            <w:tcW w:w="3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50D2B" w:rsidRPr="00250D2B" w:rsidRDefault="00250D2B" w:rsidP="00250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50D2B" w:rsidRPr="00250D2B" w:rsidTr="00250D2B">
        <w:tc>
          <w:tcPr>
            <w:tcW w:w="128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50D2B" w:rsidRPr="00250D2B" w:rsidRDefault="00250D2B" w:rsidP="00250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Номер    </w:t>
            </w:r>
          </w:p>
        </w:tc>
        <w:tc>
          <w:tcPr>
            <w:tcW w:w="245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50D2B" w:rsidRPr="00250D2B" w:rsidRDefault="00250D2B" w:rsidP="00250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7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250D2B" w:rsidRPr="00250D2B" w:rsidRDefault="00250D2B" w:rsidP="00250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Кем выдан</w:t>
            </w:r>
          </w:p>
        </w:tc>
        <w:tc>
          <w:tcPr>
            <w:tcW w:w="3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50D2B" w:rsidRPr="00250D2B" w:rsidRDefault="00250D2B" w:rsidP="00250D2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</w:tbl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Заявление.</w:t>
      </w: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Прошу зачислить моего / мою  сына / дочь _______________________________ </w:t>
      </w:r>
    </w:p>
    <w:p w:rsidR="00250D2B" w:rsidRPr="00250D2B" w:rsidRDefault="00425634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(ФИО полностью)</w:t>
      </w: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____________________________________________________________________,  </w:t>
      </w: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425634" w:rsidP="00425634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в</w:t>
      </w:r>
      <w:proofErr w:type="gramEnd"/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МБОУ «</w:t>
      </w:r>
      <w:proofErr w:type="spellStart"/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Малошемякинская</w:t>
      </w:r>
      <w:proofErr w:type="spellEnd"/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Н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ОШ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-детский сад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» для прохождения промежуточной атт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естации за курс _______ класса 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с «____»  ________________ по «____» ___________________ 20___  - 20___ г.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учебного года на время прохождения промежуточной аттестации.</w:t>
      </w:r>
    </w:p>
    <w:p w:rsidR="00250D2B" w:rsidRPr="00250D2B" w:rsidRDefault="00250D2B" w:rsidP="00250D2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С лицензией на осуществление образовательной деятельности, свидетельством 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br/>
        <w:t>о государственной аккредитации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, Уставом МБОУ «</w:t>
      </w:r>
      <w:proofErr w:type="spellStart"/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Малошемякинская</w:t>
      </w:r>
      <w:proofErr w:type="spellEnd"/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Н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ОШ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-детский </w:t>
      </w:r>
      <w:proofErr w:type="gramStart"/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сад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»  ознакомлен</w:t>
      </w:r>
      <w:proofErr w:type="gramEnd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(а).</w:t>
      </w:r>
    </w:p>
    <w:p w:rsidR="00250D2B" w:rsidRPr="00250D2B" w:rsidRDefault="00250D2B" w:rsidP="00250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«____»_________________ 20___ г.                       ______________________________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                                        (подпись заявителя)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Отметка о принятии заявления: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Дата принятия заявления и приложенных к нему документов «__»___________ 20__ 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Должность сп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ециалиста, принявшего документы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______________________________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Фамилия, имя, отчество ____________________________________________________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Подпись __________________________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</w:p>
    <w:p w:rsidR="00250D2B" w:rsidRPr="00250D2B" w:rsidRDefault="00250D2B" w:rsidP="00BF357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Default="00250D2B" w:rsidP="00250D2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425634" w:rsidRPr="00250D2B" w:rsidRDefault="00425634" w:rsidP="00250D2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lastRenderedPageBreak/>
        <w:t xml:space="preserve">Приложение 2 </w:t>
      </w:r>
    </w:p>
    <w:p w:rsidR="00250D2B" w:rsidRPr="00250D2B" w:rsidRDefault="00250D2B" w:rsidP="00250D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D0D0D"/>
          <w:sz w:val="26"/>
          <w:szCs w:val="26"/>
          <w:lang w:eastAsia="ru-RU"/>
        </w:rPr>
      </w:pPr>
      <w:r w:rsidRPr="00250D2B">
        <w:rPr>
          <w:rFonts w:ascii="Times New Roman" w:eastAsia="Times New Roman" w:hAnsi="Times New Roman" w:cs="Times New Roman"/>
          <w:b/>
          <w:color w:val="0D0D0D"/>
          <w:sz w:val="26"/>
          <w:szCs w:val="26"/>
          <w:lang w:eastAsia="ru-RU"/>
        </w:rPr>
        <w:t>ПРИКАЗ</w:t>
      </w:r>
    </w:p>
    <w:p w:rsidR="00250D2B" w:rsidRPr="00250D2B" w:rsidRDefault="00250D2B" w:rsidP="00250D2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«____» ________________ 20____ г.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  <w:t xml:space="preserve">     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  <w:t>№     _________</w:t>
      </w:r>
    </w:p>
    <w:p w:rsidR="00250D2B" w:rsidRPr="00250D2B" w:rsidRDefault="00250D2B" w:rsidP="00250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t xml:space="preserve">О зачислении экстерна                                                                                                              для прохождения промежуточной </w:t>
      </w:r>
      <w:r w:rsidRPr="00250D2B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  <w:br/>
        <w:t>аттестации</w:t>
      </w:r>
    </w:p>
    <w:p w:rsidR="00250D2B" w:rsidRPr="00250D2B" w:rsidRDefault="00250D2B" w:rsidP="00250D2B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В соответствии с частью 3 статьи 34 Федерального закона от 29.12.2012 № 273-ФЗ «Об образовании в Российской Федерации», заявления родителей (законных представителей) от  «____» ________________ 20______ г.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</w:p>
    <w:p w:rsidR="00250D2B" w:rsidRPr="00250D2B" w:rsidRDefault="00250D2B" w:rsidP="00250D2B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</w:p>
    <w:p w:rsidR="00250D2B" w:rsidRPr="00250D2B" w:rsidRDefault="00250D2B" w:rsidP="00425634">
      <w:pPr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ПРИКАЗЫВАЮ:</w:t>
      </w:r>
    </w:p>
    <w:p w:rsidR="00250D2B" w:rsidRPr="00250D2B" w:rsidRDefault="00425634" w:rsidP="00250D2B">
      <w:pPr>
        <w:numPr>
          <w:ilvl w:val="0"/>
          <w:numId w:val="1"/>
        </w:numPr>
        <w:tabs>
          <w:tab w:val="left" w:pos="284"/>
        </w:tabs>
        <w:spacing w:after="0" w:line="240" w:lineRule="auto"/>
        <w:ind w:left="3828" w:hanging="3828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Зачислить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________________________________________________________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__________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vertAlign w:val="superscript"/>
          <w:lang w:eastAsia="ru-RU"/>
        </w:rPr>
        <w:t>(ФИО)</w:t>
      </w:r>
    </w:p>
    <w:p w:rsidR="00250D2B" w:rsidRPr="00250D2B" w:rsidRDefault="00250D2B" w:rsidP="00250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с «____»  ________________ по «____» ___________________ 20___  - 20___ г.</w:t>
      </w:r>
    </w:p>
    <w:p w:rsidR="00250D2B" w:rsidRDefault="00250D2B" w:rsidP="00250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учебного года на вр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емя прохождения промежуточной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аттестации.</w:t>
      </w:r>
    </w:p>
    <w:p w:rsidR="00425634" w:rsidRPr="00250D2B" w:rsidRDefault="00425634" w:rsidP="00250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Default="00425634" w:rsidP="00425634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2. 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Утвердить следующий график проведения консультаций по предметам:</w:t>
      </w:r>
    </w:p>
    <w:p w:rsidR="00425634" w:rsidRPr="00250D2B" w:rsidRDefault="00425634" w:rsidP="00425634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250D2B" w:rsidRPr="00250D2B" w:rsidTr="00250D2B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61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Сроки проведения консультаций</w:t>
            </w:r>
          </w:p>
        </w:tc>
      </w:tr>
      <w:tr w:rsidR="00250D2B" w:rsidRPr="00250D2B" w:rsidTr="00250D2B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 консультация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2 консультация</w:t>
            </w:r>
          </w:p>
        </w:tc>
      </w:tr>
      <w:tr w:rsidR="00250D2B" w:rsidRPr="00250D2B" w:rsidTr="00250D2B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50D2B" w:rsidRPr="00250D2B" w:rsidTr="00250D2B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425634" w:rsidRPr="00250D2B" w:rsidTr="00250D2B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34" w:rsidRPr="00250D2B" w:rsidRDefault="00425634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34" w:rsidRPr="00250D2B" w:rsidRDefault="00425634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5634" w:rsidRPr="00250D2B" w:rsidRDefault="00425634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</w:tbl>
    <w:p w:rsidR="00425634" w:rsidRDefault="00425634" w:rsidP="00425634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Default="00425634" w:rsidP="00425634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3. 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Утвердить следующий график проведения промежуточной аттестации:</w:t>
      </w:r>
    </w:p>
    <w:p w:rsidR="00425634" w:rsidRPr="00250D2B" w:rsidRDefault="00425634" w:rsidP="00425634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6"/>
        <w:gridCol w:w="3096"/>
        <w:gridCol w:w="3096"/>
      </w:tblGrid>
      <w:tr w:rsidR="00250D2B" w:rsidRPr="00250D2B" w:rsidTr="00250D2B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Предметы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  <w:t>Форма проведения промежуточной аттестации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Сроки проведения промежуточной аттестации</w:t>
            </w:r>
          </w:p>
        </w:tc>
      </w:tr>
      <w:tr w:rsidR="00250D2B" w:rsidRPr="00250D2B" w:rsidTr="00250D2B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50D2B" w:rsidRPr="00250D2B" w:rsidTr="00250D2B"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</w:tbl>
    <w:p w:rsidR="00425634" w:rsidRDefault="00425634" w:rsidP="00425634">
      <w:pPr>
        <w:tabs>
          <w:tab w:val="left" w:pos="142"/>
        </w:tabs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425634" w:rsidRDefault="00425634" w:rsidP="00425634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4. </w:t>
      </w:r>
      <w:r w:rsidR="00250D2B" w:rsidRP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Контроль за исполнением п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риказа возложить на директора 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br/>
      </w:r>
      <w:r w:rsidR="00250D2B" w:rsidRP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_______________________.</w:t>
      </w:r>
    </w:p>
    <w:p w:rsidR="00250D2B" w:rsidRPr="00250D2B" w:rsidRDefault="00250D2B" w:rsidP="00250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425634" w:rsidP="00250D2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                                                                                  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Директор школы</w:t>
      </w: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: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____________________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ab/>
      </w: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50D2B" w:rsidRDefault="00250D2B" w:rsidP="00425634">
      <w:pPr>
        <w:tabs>
          <w:tab w:val="left" w:pos="70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425634" w:rsidRPr="00250D2B" w:rsidRDefault="00425634" w:rsidP="00425634">
      <w:pPr>
        <w:tabs>
          <w:tab w:val="left" w:pos="708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bookmarkStart w:id="0" w:name="Par53"/>
      <w:bookmarkEnd w:id="0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lastRenderedPageBreak/>
        <w:t xml:space="preserve">Приложение 3 </w:t>
      </w:r>
    </w:p>
    <w:p w:rsidR="00250D2B" w:rsidRPr="00250D2B" w:rsidRDefault="00250D2B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color w:val="0D0D0D"/>
          <w:sz w:val="26"/>
          <w:szCs w:val="26"/>
          <w:lang w:eastAsia="ru-RU"/>
        </w:rPr>
      </w:pPr>
      <w:r w:rsidRPr="00250D2B">
        <w:rPr>
          <w:rFonts w:ascii="Times New Roman" w:eastAsia="Times New Roman" w:hAnsi="Times New Roman" w:cs="Times New Roman"/>
          <w:b/>
          <w:color w:val="0D0D0D"/>
          <w:sz w:val="26"/>
          <w:szCs w:val="26"/>
          <w:lang w:eastAsia="ru-RU"/>
        </w:rPr>
        <w:t>СПРАВКА                                                                                                                                                          О ПРОМЕЖУТОЧНОЙ АТТЕСТАЦИИ</w:t>
      </w: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____________________________________________________________________</w:t>
      </w:r>
    </w:p>
    <w:p w:rsidR="00250D2B" w:rsidRDefault="00250D2B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(фамилия, имя, отчество)</w:t>
      </w:r>
    </w:p>
    <w:p w:rsidR="00425634" w:rsidRPr="00250D2B" w:rsidRDefault="00425634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4256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прошёл</w:t>
      </w:r>
      <w:proofErr w:type="gramEnd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/ прошла промежуточную ат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тестацию в МБОУ «</w:t>
      </w:r>
      <w:proofErr w:type="spellStart"/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Малошемякинская</w:t>
      </w:r>
      <w:proofErr w:type="spellEnd"/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Н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ОШ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-детский сад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»  за курс _______ класса   с «____»  ________________ по «____» ___________________ 20___  - 20___ г.</w:t>
      </w: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5"/>
        <w:gridCol w:w="3827"/>
        <w:gridCol w:w="2835"/>
        <w:gridCol w:w="1809"/>
      </w:tblGrid>
      <w:tr w:rsidR="00250D2B" w:rsidRPr="00250D2B" w:rsidTr="00250D2B">
        <w:trPr>
          <w:trHeight w:val="484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Наименование учебных                              предметов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Полугодие, полный курс предмета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Отметка</w:t>
            </w:r>
          </w:p>
        </w:tc>
      </w:tr>
      <w:tr w:rsidR="00250D2B" w:rsidRPr="00250D2B" w:rsidTr="00250D2B">
        <w:trPr>
          <w:trHeight w:val="222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50D2B" w:rsidRPr="00250D2B" w:rsidTr="00250D2B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50D2B" w:rsidRPr="00250D2B" w:rsidTr="00250D2B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50D2B" w:rsidRPr="00250D2B" w:rsidTr="00250D2B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  <w:tr w:rsidR="00250D2B" w:rsidRPr="00250D2B" w:rsidTr="00250D2B">
        <w:trPr>
          <w:trHeight w:val="145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0D2B" w:rsidRPr="00250D2B" w:rsidRDefault="00250D2B" w:rsidP="00250D2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50D2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D2B" w:rsidRPr="00250D2B" w:rsidRDefault="00250D2B" w:rsidP="00250D2B">
            <w:pPr>
              <w:spacing w:after="0" w:line="240" w:lineRule="auto"/>
              <w:ind w:firstLine="38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</w:p>
        </w:tc>
      </w:tr>
    </w:tbl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_____________________________________________________________________ (фамилия, имя, отчество)</w:t>
      </w:r>
    </w:p>
    <w:p w:rsidR="00250D2B" w:rsidRPr="00250D2B" w:rsidRDefault="00250D2B" w:rsidP="004256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proofErr w:type="gramStart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переведен</w:t>
      </w:r>
      <w:proofErr w:type="gramEnd"/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в ____ класс по итогам прохождения промежуточной ат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тестации в МБОУ «</w:t>
      </w:r>
      <w:proofErr w:type="spellStart"/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Малошемякинская</w:t>
      </w:r>
      <w:proofErr w:type="spellEnd"/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Н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ОШ</w:t>
      </w:r>
      <w:r w:rsidR="00425634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-детский сад</w:t>
      </w: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» за курс ____ класса   с «____»  ________________ по «____» ___________________ 20___  - 20___ г.</w:t>
      </w: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</w:p>
    <w:p w:rsidR="00250D2B" w:rsidRPr="00250D2B" w:rsidRDefault="00250D2B" w:rsidP="004256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Руководитель образовательной организации _________ / ____________________</w:t>
      </w:r>
    </w:p>
    <w:p w:rsidR="00250D2B" w:rsidRPr="00250D2B" w:rsidRDefault="00250D2B" w:rsidP="004256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МП</w:t>
      </w:r>
    </w:p>
    <w:p w:rsidR="00250D2B" w:rsidRPr="00250D2B" w:rsidRDefault="00425634" w:rsidP="0042563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>«_____»</w:t>
      </w:r>
      <w:r w:rsidR="00250D2B" w:rsidRPr="00250D2B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 ________________________________ 20___ г.</w:t>
      </w: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Pr="00250D2B" w:rsidRDefault="00250D2B" w:rsidP="00250D2B">
      <w:pPr>
        <w:spacing w:after="0" w:line="240" w:lineRule="auto"/>
        <w:ind w:firstLine="380"/>
        <w:jc w:val="both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250D2B" w:rsidRDefault="00250D2B" w:rsidP="0042563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425634" w:rsidRPr="00250D2B" w:rsidRDefault="00425634" w:rsidP="0042563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3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tabs>
          <w:tab w:val="left" w:pos="5145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ДОГОВОР</w:t>
      </w:r>
    </w:p>
    <w:p w:rsid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об</w:t>
      </w:r>
      <w:proofErr w:type="gramEnd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и проведении промежуточной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аттестации обучающегося,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получающего</w:t>
      </w:r>
      <w:proofErr w:type="gramEnd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начальное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образование </w:t>
      </w:r>
    </w:p>
    <w:p w:rsid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форме семейного образования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«____»_______________201_ г.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Муниципальное бюджетное общеобразовательн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учреждение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Малошемякинская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начальная</w:t>
      </w:r>
      <w:r w:rsidRPr="00DC23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общеобразовательная школа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детский сад</w:t>
      </w:r>
      <w:r w:rsidRPr="00DC23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DC23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Тетюшского</w:t>
      </w:r>
      <w:proofErr w:type="spellEnd"/>
      <w:r w:rsidRPr="00DC23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именуемое в дальнейшем </w:t>
      </w:r>
      <w:r w:rsidRPr="00DC236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Школа</w:t>
      </w:r>
      <w:r w:rsidRPr="00DC23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 основании лицензи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от 18 сентября 2015 года № 7166</w:t>
      </w:r>
      <w:r w:rsidRPr="00DC23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выданной</w:t>
      </w:r>
      <w:r w:rsidRPr="00DC23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Министерством образования и науки Республики Татарстан</w:t>
      </w:r>
      <w:r w:rsidRPr="00DC236D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срок </w:t>
      </w:r>
      <w:r w:rsidRPr="00DC236D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бессрочно</w:t>
      </w:r>
      <w:r w:rsidRPr="00DC236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лице директора _____________________________________, действующего на основании Устава с одной стороны,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и законный представитель действующий в интересах учащегося _______________________________________________________________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_______________.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имя, отчество учащегося)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именуемого</w:t>
      </w:r>
      <w:proofErr w:type="gramEnd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дальнейшем </w:t>
      </w:r>
      <w:r w:rsidRPr="00DC23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Обучающийся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, законный представитель (родитель, опекун, усыновитель)_______________________________________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(</w:t>
      </w:r>
      <w:r w:rsidRPr="00DC236D">
        <w:rPr>
          <w:rFonts w:ascii="Times New Roman" w:eastAsia="Times New Roman" w:hAnsi="Times New Roman" w:cs="Times New Roman"/>
          <w:sz w:val="20"/>
          <w:szCs w:val="20"/>
          <w:lang w:eastAsia="ru-RU"/>
        </w:rPr>
        <w:t>фамилия, имя, отчество представителя)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именуемый в дальнейшем </w:t>
      </w:r>
      <w:r w:rsidRPr="00DC23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Представитель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соответствии со ст. 17 Федерального закона от 29.12.2012 № 273-ФЗ «Об образовании в Российской Федерации» и п. 2.4. Положения о получении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начального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общего образования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форме семейного образования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школе, утверждённого приказом директора школы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02.11.2018 №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>73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о/д, заключили настоящий Договор о нижеследующем.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Предмет договора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1.1. Предметом настоящего договора является организация и проведение промежуточн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аттестации Обучающегося по основным общеобразовательным программам за ____ класс, определённым соответствующим федеральным государственным образовательным стандартом, по учебным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курсам, предметам, дисциплинам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(модулям): __________________________________________________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0"/>
          <w:szCs w:val="20"/>
          <w:lang w:eastAsia="ru-RU"/>
        </w:rPr>
        <w:t>(перечень учебных предметов)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___________________________________________________________________________________________________________________________________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</w:t>
      </w:r>
    </w:p>
    <w:p w:rsidR="00766AE4" w:rsidRPr="00DC236D" w:rsidRDefault="00766AE4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1.2. Освоение Обучающимся основной общеобразовательной программы ______ класса по учебным курсам, предметам, дисциплинам (модулям), указанным в п. 1.1 настоящего Договора, осуществляется по учебникам, используемым в образовательном процессе в текущем учебном году в соответствии с Учебным планом школы, утвержденным приказом директора от ______________ №________.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Обязательства сторон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2.1. Права Школы: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2.1.1. Устанавливать порядок оказания методической и консультативной помощи, необходимой для освоения Обучающимся основной общеобразовательной программы.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2.1.2. Устанавливать порядок и сроки выполнения практических работ, необходимых для освоения Обучающимся основной общеобразовательной программы.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2.1.3. Устанавливать порядок, сроки и формы проведения промежуточной аттестации.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2.2. Права Представителя: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2.2.1. Получать в Школе методическую и консультативную помощь, необходимую для освоения Обучающимся основной общеобразовательной программы____________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_______.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2.2.2. Знакомиться с результатами промежуточной аттестации.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2.3. Обязанности Школы: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2.3.1. Предоставлять на время обучения бесплатно учебники, иную учебную литературу, имеющуюся в библиотечном фонде школы.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2.3.2. Оказывать Представителю и Обучающемуся методическую и консультативную помощь, необходимую для освоения общеобразовательной программы__________________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2.3.3. Создавать условия для выполнения Обучаю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щимся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практических работ при условии прохождения им необходимого инструктажа по охране труда и технике безопасности.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2.3.4. Предоставлять Обучающемуся право пройти экстерном промежуточную аттестацию.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2.3.5. Организовать проведение повторной промежуточной аттестации в целях ликвидации академической задолженности Обучающегося.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2.3.6. Предоставлять Обучающемуся по заявлению Представителя или, в случае расторжения настоящего договора, возможность продолжить обучение в Школе.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2.4.    Обязанности Представителя: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2.4.1. Информировать МКУ «Отдел образования Исполнительного комитета </w:t>
      </w:r>
      <w:proofErr w:type="spellStart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о выборе формы получения ребёнком общего образования в форме семейн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 образования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2.4.2. Обеспечивать получение Обучающимся общего 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начального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по основной общеобразовательной программе _______ класса по учебным предметам учебного плана, зафиксированным в п. 1.2</w:t>
      </w:r>
      <w:proofErr w:type="gramStart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настоящего</w:t>
      </w:r>
      <w:proofErr w:type="gramEnd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Договора, в соответствии с федеральными государственными образовательными стандартами.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2.4.3. Обеспечивать явку Обучающегося в Школу в установленные сроки для получения консультативной и методической по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мощи, выполнения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практических работ, прохождения промежуточной аттестации.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2.4.4. Создавать условия для ликвидации академической задолженности Обучающегося и обеспечивать контроль за своевременностью её ликвидации.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Ответственность сторон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3.1. Школа несёт ответственность за качество оказания консультативной, мето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дической помощи и проведения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практических занятий, промежуточной аттестации и за обеспечением соответствующих академических прав обучающегося.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3.2. Представитель несёт ответственность: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за посещение Обучающим</w:t>
      </w:r>
      <w:r w:rsidR="00766A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практических занятий;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за явку Обучающегося на промежуточную аттестацию;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за освоение Обучающимся основной общеобразовательной программы _______ класса по учебным курсам, предметам, дисциплинам (модулям), указанным в 1.1. настоящего Договора, в соответствии с федеральными государственными образовательными стандартами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Срок действия договора</w:t>
      </w:r>
    </w:p>
    <w:p w:rsidR="00DC236D" w:rsidRDefault="00DC236D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4.1. Настоящий договор вступает в силу с момента его подписания сторонами и действует с ________________201_ г. по________________201_ г. Договор может быть продлён, изменён, дополнен по соглашению сторон. </w:t>
      </w:r>
    </w:p>
    <w:p w:rsidR="00372154" w:rsidRPr="00DC236D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5. Порядок расторжения договора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5.1. Настоящий договор расторгается: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при ликвидации или реорганизации Школы, после чего Представитель будет обязан уведомить МКУ «Отдел образования Исполнительного комитета </w:t>
      </w:r>
      <w:proofErr w:type="spellStart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 и заключить договор на получения образования с другими образовательными учреждениями;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при невыполнении условий Договора, требований Положения о получении </w:t>
      </w:r>
      <w:r w:rsid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начального 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 в форме семейного образования в школе, утверждённого прик</w:t>
      </w:r>
      <w:r w:rsid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>азом директора школы от 02.11.2018 № 7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3 о/д.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5.2. Настоящий договор расторгается в одностороннем порядке с предварительным письменным уведомлением сторон за 10 календарных дней: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5.2.1. Школой в случае неисполнения или ненадлежащего исполнения Представителем обязательств по настоящему договору.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5.2.2. Представителем по его желанию при изменении формы получения образования, оформленному в виде заявления на имя директора школы.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Заключительная часть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6.1. Настоящий Договор составлен в 2-х экземплярах по одному для каждой из сторон. Один экземпляр хранится в Школе, другой – у Представителя. Оба экземпляра имеют одинаковую (равную) юридическую силу.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6.2. Все приложения, дополнения, изменения к настоящему Договору являются его неотъемлемыми частями, составляются в 2-х экземплярах по одному для каждой из сторон. Оба экземпляра имеют одинаковую (равную) юридическую силу. 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C236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Реквизиты и подписи Сторон:</w:t>
      </w: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61"/>
        <w:gridCol w:w="4910"/>
      </w:tblGrid>
      <w:tr w:rsidR="00DC236D" w:rsidRPr="00DC236D" w:rsidTr="00AF1738"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Учреждение: 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  бюджетное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общеобразовательное учреждение                                    </w:t>
            </w:r>
          </w:p>
          <w:p w:rsidR="00DC236D" w:rsidRPr="00DC236D" w:rsidRDefault="00372154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Малошемякинская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начальная </w:t>
            </w:r>
            <w:r w:rsidR="00DC236D"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общеобразовательная      </w:t>
            </w:r>
          </w:p>
          <w:p w:rsidR="00DC236D" w:rsidRPr="00DC236D" w:rsidRDefault="00372154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="00DC236D"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детский сад</w:t>
            </w:r>
            <w:r w:rsidR="00DC236D"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="00DC236D"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Тетюшского</w:t>
            </w:r>
            <w:proofErr w:type="spellEnd"/>
            <w:r w:rsidR="00DC236D"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  <w:r w:rsidR="00DC236D" w:rsidRPr="00DC236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                                                                      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372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ИНН/КПП:  1638003357/163801</w:t>
            </w: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001                         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DC236D" w:rsidRPr="00DC236D" w:rsidRDefault="00DC236D" w:rsidP="00DC236D">
            <w:pPr>
              <w:widowControl w:val="0"/>
              <w:pBdr>
                <w:bottom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Представитель: </w:t>
            </w:r>
          </w:p>
          <w:p w:rsidR="00DC236D" w:rsidRPr="00DC236D" w:rsidRDefault="00DC236D" w:rsidP="00DC236D">
            <w:pPr>
              <w:widowControl w:val="0"/>
              <w:pBdr>
                <w:bottom w:val="single" w:sz="12" w:space="1" w:color="auto"/>
              </w:pBd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(</w:t>
            </w:r>
            <w:proofErr w:type="gramStart"/>
            <w:r w:rsidRPr="00DC236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фамилия</w:t>
            </w:r>
            <w:proofErr w:type="gramEnd"/>
            <w:r w:rsidRPr="00DC236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, имя, отчество (при наличии)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_____________________________________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 данные (серия, номер, кем выдан):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de-DE" w:eastAsia="ru-RU"/>
              </w:rPr>
            </w:pPr>
          </w:p>
        </w:tc>
      </w:tr>
      <w:tr w:rsidR="00DC236D" w:rsidRPr="00DC236D" w:rsidTr="00AF1738"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Адрес: </w:t>
            </w:r>
            <w:r w:rsidR="0037215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422374</w:t>
            </w: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Республика Татарстан, </w:t>
            </w:r>
          </w:p>
          <w:p w:rsidR="00DC236D" w:rsidRPr="00DC236D" w:rsidRDefault="00372154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Тетюшский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село Малое Шемякино, ул. 40 лет Победы, д.23</w:t>
            </w:r>
            <w:r w:rsidR="00DC236D"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C236D" w:rsidRPr="00DC236D" w:rsidRDefault="00372154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 8 (84373) 56-4-77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Адрес регистрации: </w:t>
            </w: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____________________________________ 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 </w:t>
            </w:r>
          </w:p>
        </w:tc>
      </w:tr>
      <w:tr w:rsidR="00DC236D" w:rsidRPr="00DC236D" w:rsidTr="00AF1738">
        <w:tc>
          <w:tcPr>
            <w:tcW w:w="4926" w:type="dxa"/>
            <w:tcBorders>
              <w:top w:val="nil"/>
              <w:left w:val="nil"/>
              <w:bottom w:val="nil"/>
              <w:right w:val="nil"/>
            </w:tcBorders>
          </w:tcPr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ru-RU"/>
              </w:rPr>
            </w:pPr>
            <w:r w:rsidRPr="00DC2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Директор 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_________________ __________________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  (подпись)               (расшифровка подписи)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М.П.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de-DE" w:eastAsia="ru-RU"/>
              </w:rPr>
            </w:pP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___________________ __________________</w:t>
            </w:r>
          </w:p>
          <w:p w:rsidR="00DC236D" w:rsidRPr="00DC236D" w:rsidRDefault="00DC236D" w:rsidP="00DC23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DC236D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            (подпись)                   (расшифровка подписи)</w:t>
            </w:r>
          </w:p>
        </w:tc>
      </w:tr>
    </w:tbl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36D" w:rsidRPr="00DC236D" w:rsidRDefault="00DC236D" w:rsidP="00DC236D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4</w:t>
      </w:r>
      <w:r w:rsidRP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Spec="center" w:tblpY="-502"/>
        <w:tblW w:w="9464" w:type="dxa"/>
        <w:tblLook w:val="00A0" w:firstRow="1" w:lastRow="0" w:firstColumn="1" w:lastColumn="0" w:noHBand="0" w:noVBand="0"/>
      </w:tblPr>
      <w:tblGrid>
        <w:gridCol w:w="5143"/>
        <w:gridCol w:w="244"/>
        <w:gridCol w:w="4077"/>
      </w:tblGrid>
      <w:tr w:rsidR="00372154" w:rsidRPr="00372154" w:rsidTr="00AF1738">
        <w:trPr>
          <w:trHeight w:val="2968"/>
        </w:trPr>
        <w:tc>
          <w:tcPr>
            <w:tcW w:w="5143" w:type="dxa"/>
            <w:hideMark/>
          </w:tcPr>
          <w:p w:rsidR="00372154" w:rsidRPr="00372154" w:rsidRDefault="00372154" w:rsidP="003721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Муниципальное бюджетное общеобразовательное учреждение «</w:t>
            </w:r>
            <w:proofErr w:type="spellStart"/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Малошемякинская</w:t>
            </w:r>
            <w:proofErr w:type="spellEnd"/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начальная общеобразовательная школа – детский сад» </w:t>
            </w:r>
            <w:proofErr w:type="spellStart"/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Тетюшского</w:t>
            </w:r>
            <w:proofErr w:type="spellEnd"/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372154" w:rsidRPr="00372154" w:rsidRDefault="00372154" w:rsidP="0037215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422374, Республика Татарстан, </w:t>
            </w:r>
            <w:proofErr w:type="spellStart"/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Тетюшский</w:t>
            </w:r>
            <w:proofErr w:type="spellEnd"/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район, с. Малое Шемякино, ул. 40 лет Победы, д.23</w:t>
            </w:r>
          </w:p>
        </w:tc>
        <w:tc>
          <w:tcPr>
            <w:tcW w:w="244" w:type="dxa"/>
          </w:tcPr>
          <w:p w:rsidR="00372154" w:rsidRPr="00372154" w:rsidRDefault="00372154" w:rsidP="0037215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372154" w:rsidRPr="00372154" w:rsidRDefault="00372154" w:rsidP="00372154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077" w:type="dxa"/>
            <w:hideMark/>
          </w:tcPr>
          <w:p w:rsidR="00372154" w:rsidRPr="00372154" w:rsidRDefault="00372154" w:rsidP="0037215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Татарстан Республикасы Тәтеш муниципаль районы “</w:t>
            </w:r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Кече Ш</w:t>
            </w:r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</w:t>
            </w:r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  </w:t>
            </w:r>
            <w:proofErr w:type="spellStart"/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башлангыч</w:t>
            </w:r>
            <w:proofErr w:type="spellEnd"/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гомуми</w:t>
            </w:r>
            <w:proofErr w:type="spellEnd"/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белем</w:t>
            </w:r>
            <w:proofErr w:type="spellEnd"/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 xml:space="preserve"> мәктәбе – балалар бакчасы” гомуми белем  бирү  муни</w:t>
            </w:r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ц</w:t>
            </w:r>
            <w:r w:rsidRPr="003721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ипаль  бюджет  учреждениесе</w:t>
            </w:r>
          </w:p>
          <w:p w:rsidR="00372154" w:rsidRPr="00372154" w:rsidRDefault="00372154" w:rsidP="0037215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422374, Татарстан Республикасы, Тәтеш районы, Кече Шәмәк авылы</w:t>
            </w:r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40 лет Победы </w:t>
            </w:r>
            <w:proofErr w:type="spellStart"/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урамы</w:t>
            </w:r>
            <w:proofErr w:type="spellEnd"/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23 </w:t>
            </w:r>
            <w:proofErr w:type="spellStart"/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нче</w:t>
            </w:r>
            <w:proofErr w:type="spellEnd"/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7215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йорт</w:t>
            </w:r>
            <w:proofErr w:type="spellEnd"/>
          </w:p>
        </w:tc>
      </w:tr>
      <w:tr w:rsidR="00372154" w:rsidRPr="00372154" w:rsidTr="00AF1738">
        <w:trPr>
          <w:trHeight w:val="430"/>
        </w:trPr>
        <w:tc>
          <w:tcPr>
            <w:tcW w:w="5143" w:type="dxa"/>
            <w:hideMark/>
          </w:tcPr>
          <w:p w:rsidR="00372154" w:rsidRPr="00372154" w:rsidRDefault="00372154" w:rsidP="00372154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7215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Телефон (884373)56-4-77</w:t>
            </w:r>
          </w:p>
        </w:tc>
        <w:tc>
          <w:tcPr>
            <w:tcW w:w="244" w:type="dxa"/>
          </w:tcPr>
          <w:p w:rsidR="00372154" w:rsidRPr="00372154" w:rsidRDefault="00372154" w:rsidP="00372154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</w:p>
          <w:p w:rsidR="00372154" w:rsidRPr="00372154" w:rsidRDefault="00372154" w:rsidP="00372154">
            <w:pPr>
              <w:spacing w:after="0"/>
              <w:rPr>
                <w:rFonts w:ascii="Times New Roman" w:eastAsia="Calibri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4077" w:type="dxa"/>
            <w:hideMark/>
          </w:tcPr>
          <w:p w:rsidR="00372154" w:rsidRPr="00372154" w:rsidRDefault="00372154" w:rsidP="00372154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7215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Телефон (884373)56-4-77</w:t>
            </w:r>
          </w:p>
        </w:tc>
      </w:tr>
      <w:tr w:rsidR="00372154" w:rsidRPr="00EE2CA5" w:rsidTr="00AF1738">
        <w:trPr>
          <w:trHeight w:val="266"/>
        </w:trPr>
        <w:tc>
          <w:tcPr>
            <w:tcW w:w="9464" w:type="dxa"/>
            <w:gridSpan w:val="3"/>
            <w:tcBorders>
              <w:top w:val="nil"/>
              <w:left w:val="nil"/>
              <w:bottom w:val="thickThinSmallGap" w:sz="24" w:space="0" w:color="auto"/>
              <w:right w:val="nil"/>
            </w:tcBorders>
            <w:hideMark/>
          </w:tcPr>
          <w:p w:rsidR="00372154" w:rsidRPr="00372154" w:rsidRDefault="00372154" w:rsidP="00372154">
            <w:pPr>
              <w:tabs>
                <w:tab w:val="left" w:pos="935"/>
                <w:tab w:val="center" w:pos="5386"/>
              </w:tabs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3721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ab/>
            </w:r>
            <w:r w:rsidRPr="003721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ab/>
            </w:r>
            <w:r w:rsidRPr="00372154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e-mail: </w:t>
            </w:r>
            <w:r w:rsidRPr="00372154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Smsm.Tet@edu.tatar.ru</w:t>
            </w:r>
          </w:p>
        </w:tc>
      </w:tr>
      <w:tr w:rsidR="00372154" w:rsidRPr="00EE2CA5" w:rsidTr="00AF1738">
        <w:trPr>
          <w:trHeight w:val="137"/>
        </w:trPr>
        <w:tc>
          <w:tcPr>
            <w:tcW w:w="5143" w:type="dxa"/>
            <w:tcBorders>
              <w:top w:val="thickThinSmallGap" w:sz="24" w:space="0" w:color="auto"/>
              <w:left w:val="nil"/>
              <w:bottom w:val="nil"/>
              <w:right w:val="nil"/>
            </w:tcBorders>
          </w:tcPr>
          <w:p w:rsidR="00372154" w:rsidRPr="00372154" w:rsidRDefault="00372154" w:rsidP="00372154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44" w:type="dxa"/>
            <w:tcBorders>
              <w:top w:val="thickThinSmallGap" w:sz="24" w:space="0" w:color="auto"/>
              <w:left w:val="nil"/>
              <w:bottom w:val="nil"/>
              <w:right w:val="nil"/>
            </w:tcBorders>
          </w:tcPr>
          <w:p w:rsidR="00372154" w:rsidRPr="00372154" w:rsidRDefault="00372154" w:rsidP="00372154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077" w:type="dxa"/>
            <w:tcBorders>
              <w:top w:val="thickThinSmallGap" w:sz="24" w:space="0" w:color="auto"/>
              <w:left w:val="nil"/>
              <w:bottom w:val="nil"/>
              <w:right w:val="nil"/>
            </w:tcBorders>
          </w:tcPr>
          <w:p w:rsidR="00372154" w:rsidRPr="00372154" w:rsidRDefault="00372154" w:rsidP="00372154">
            <w:pPr>
              <w:spacing w:after="0"/>
              <w:rPr>
                <w:rFonts w:ascii="Times New Roman" w:eastAsia="Calibri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372154" w:rsidRPr="00EE2CA5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2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СПРАВКА </w:t>
      </w: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215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ПРОМЕЖУТОЧНОЙ АТТЕСТАЦИИ ЭКСТЕРНА</w:t>
      </w: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2154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</w:t>
      </w:r>
      <w:r w:rsidRPr="0037215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</w:t>
      </w: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7215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(фамилия, имя, отчество экстерна) </w:t>
      </w:r>
    </w:p>
    <w:p w:rsid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de-DE" w:eastAsia="ru-RU"/>
        </w:rPr>
      </w:pPr>
      <w:r w:rsidRP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>в Муниципальном бюджетном  общеобразовательном учреждении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Малошемякинская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начальная  общеобразовательная  ш</w:t>
      </w:r>
      <w:r w:rsidRPr="00DC236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детский сад</w:t>
      </w:r>
      <w:r w:rsidRP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 w:rsidRP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Малошемякинская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НОШ-детский сад</w:t>
      </w:r>
      <w:r w:rsidRP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 </w:t>
      </w:r>
      <w:r w:rsidRPr="0037215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</w:t>
      </w:r>
      <w:r w:rsidRPr="00372154">
        <w:rPr>
          <w:rFonts w:ascii="Times New Roman" w:eastAsia="Times New Roman" w:hAnsi="Times New Roman" w:cs="Times New Roman"/>
          <w:i/>
          <w:color w:val="000000"/>
          <w:lang w:eastAsia="ru-RU"/>
        </w:rPr>
        <w:t>лицензи</w:t>
      </w:r>
      <w:r>
        <w:rPr>
          <w:rFonts w:ascii="Times New Roman" w:eastAsia="Times New Roman" w:hAnsi="Times New Roman" w:cs="Times New Roman"/>
          <w:i/>
          <w:color w:val="000000"/>
          <w:lang w:eastAsia="ru-RU"/>
        </w:rPr>
        <w:t>и от 18.09</w:t>
      </w:r>
      <w:r w:rsidRPr="00372154">
        <w:rPr>
          <w:rFonts w:ascii="Times New Roman" w:eastAsia="Times New Roman" w:hAnsi="Times New Roman" w:cs="Times New Roman"/>
          <w:i/>
          <w:color w:val="000000"/>
          <w:lang w:eastAsia="ru-RU"/>
        </w:rPr>
        <w:t>.2015</w:t>
      </w:r>
      <w:r>
        <w:rPr>
          <w:rFonts w:ascii="Times New Roman" w:eastAsia="Times New Roman" w:hAnsi="Times New Roman" w:cs="Times New Roman"/>
          <w:i/>
          <w:color w:val="000000"/>
          <w:lang w:eastAsia="ru-RU"/>
        </w:rPr>
        <w:t xml:space="preserve"> № 7166</w:t>
      </w:r>
      <w:r w:rsidRPr="00372154">
        <w:rPr>
          <w:rFonts w:ascii="Times New Roman" w:eastAsia="Times New Roman" w:hAnsi="Times New Roman" w:cs="Times New Roman"/>
          <w:i/>
          <w:color w:val="000000"/>
          <w:lang w:eastAsia="ru-RU"/>
        </w:rPr>
        <w:t>, выдана</w:t>
      </w:r>
      <w:r w:rsidRPr="00372154">
        <w:rPr>
          <w:rFonts w:ascii="Times New Roman" w:eastAsia="Times New Roman" w:hAnsi="Times New Roman" w:cs="Times New Roman"/>
          <w:i/>
          <w:u w:val="single"/>
          <w:lang w:eastAsia="ru-RU"/>
        </w:rPr>
        <w:t xml:space="preserve"> </w:t>
      </w:r>
      <w:r w:rsidRPr="00372154">
        <w:rPr>
          <w:rFonts w:ascii="Times New Roman" w:eastAsia="Times New Roman" w:hAnsi="Times New Roman" w:cs="Times New Roman"/>
          <w:i/>
          <w:lang w:eastAsia="ru-RU"/>
        </w:rPr>
        <w:t xml:space="preserve">Министерством образования и науки Республики Татарстан на срок </w:t>
      </w:r>
      <w:r w:rsidRPr="00372154">
        <w:rPr>
          <w:rFonts w:ascii="Times New Roman" w:eastAsia="Times New Roman" w:hAnsi="Times New Roman" w:cs="Times New Roman"/>
          <w:b/>
          <w:bCs/>
          <w:i/>
          <w:u w:val="single"/>
          <w:lang w:eastAsia="ru-RU"/>
        </w:rPr>
        <w:t xml:space="preserve">бессрочно, </w:t>
      </w:r>
      <w:r w:rsidRPr="00372154">
        <w:rPr>
          <w:rFonts w:ascii="Times New Roman" w:eastAsia="Times New Roman" w:hAnsi="Times New Roman" w:cs="Times New Roman"/>
          <w:bCs/>
          <w:i/>
          <w:lang w:eastAsia="ru-RU"/>
        </w:rPr>
        <w:t xml:space="preserve">свидетельство </w:t>
      </w:r>
      <w:r w:rsidRPr="00372154">
        <w:rPr>
          <w:rFonts w:ascii="Times New Roman" w:eastAsia="Times New Roman" w:hAnsi="Times New Roman" w:cs="Times New Roman"/>
          <w:i/>
          <w:lang w:eastAsia="ru-RU"/>
        </w:rPr>
        <w:t>о государственной аккредитации</w:t>
      </w:r>
      <w:r>
        <w:rPr>
          <w:rFonts w:ascii="Times New Roman" w:eastAsia="Times New Roman" w:hAnsi="Times New Roman" w:cs="Times New Roman"/>
          <w:i/>
          <w:lang w:eastAsia="ru-RU"/>
        </w:rPr>
        <w:t xml:space="preserve"> от 11.07.2016 № 3645</w:t>
      </w:r>
      <w:r w:rsidRPr="00372154">
        <w:rPr>
          <w:rFonts w:ascii="Times New Roman" w:eastAsia="Times New Roman" w:hAnsi="Times New Roman" w:cs="Times New Roman"/>
          <w:i/>
          <w:lang w:eastAsia="ru-RU"/>
        </w:rPr>
        <w:t>, выдано Министерством образования и науки Республики Та</w:t>
      </w:r>
      <w:r>
        <w:rPr>
          <w:rFonts w:ascii="Times New Roman" w:eastAsia="Times New Roman" w:hAnsi="Times New Roman" w:cs="Times New Roman"/>
          <w:i/>
          <w:lang w:eastAsia="ru-RU"/>
        </w:rPr>
        <w:t>тарстан со сроком действия до 04.04</w:t>
      </w:r>
      <w:r w:rsidRPr="00372154">
        <w:rPr>
          <w:rFonts w:ascii="Times New Roman" w:eastAsia="Times New Roman" w:hAnsi="Times New Roman" w:cs="Times New Roman"/>
          <w:i/>
          <w:lang w:eastAsia="ru-RU"/>
        </w:rPr>
        <w:t>.2025)</w:t>
      </w:r>
      <w:r w:rsidRP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___________ учебном году пройдена промежуточная аттестация по следующим предметам: </w:t>
      </w: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1E0" w:firstRow="1" w:lastRow="1" w:firstColumn="1" w:lastColumn="1" w:noHBand="0" w:noVBand="0"/>
      </w:tblPr>
      <w:tblGrid>
        <w:gridCol w:w="473"/>
        <w:gridCol w:w="4309"/>
        <w:gridCol w:w="2397"/>
        <w:gridCol w:w="2392"/>
      </w:tblGrid>
      <w:tr w:rsidR="00372154" w:rsidRPr="00372154" w:rsidTr="00AF1738">
        <w:tc>
          <w:tcPr>
            <w:tcW w:w="473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 xml:space="preserve">№ </w:t>
            </w:r>
            <w:proofErr w:type="spellStart"/>
            <w:r w:rsidRPr="00372154">
              <w:rPr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4364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>Четверть, полугодие, класс, полный курс предмета</w:t>
            </w: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>Отметка</w:t>
            </w:r>
          </w:p>
        </w:tc>
      </w:tr>
      <w:tr w:rsidR="00372154" w:rsidRPr="00372154" w:rsidTr="00AF1738">
        <w:tc>
          <w:tcPr>
            <w:tcW w:w="473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>1</w:t>
            </w:r>
          </w:p>
        </w:tc>
        <w:tc>
          <w:tcPr>
            <w:tcW w:w="4364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372154" w:rsidRPr="00372154" w:rsidTr="00AF1738">
        <w:tc>
          <w:tcPr>
            <w:tcW w:w="473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>2</w:t>
            </w:r>
          </w:p>
        </w:tc>
        <w:tc>
          <w:tcPr>
            <w:tcW w:w="4364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372154" w:rsidRPr="00372154" w:rsidTr="00AF1738">
        <w:tc>
          <w:tcPr>
            <w:tcW w:w="473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>3</w:t>
            </w:r>
          </w:p>
        </w:tc>
        <w:tc>
          <w:tcPr>
            <w:tcW w:w="4364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372154" w:rsidRPr="00372154" w:rsidTr="00AF1738">
        <w:tc>
          <w:tcPr>
            <w:tcW w:w="473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>4</w:t>
            </w:r>
          </w:p>
        </w:tc>
        <w:tc>
          <w:tcPr>
            <w:tcW w:w="4364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372154" w:rsidRPr="00372154" w:rsidTr="00AF1738">
        <w:tc>
          <w:tcPr>
            <w:tcW w:w="473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>5</w:t>
            </w:r>
          </w:p>
        </w:tc>
        <w:tc>
          <w:tcPr>
            <w:tcW w:w="4364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372154" w:rsidRPr="00372154" w:rsidTr="00AF1738">
        <w:tc>
          <w:tcPr>
            <w:tcW w:w="473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>6</w:t>
            </w:r>
          </w:p>
        </w:tc>
        <w:tc>
          <w:tcPr>
            <w:tcW w:w="4364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372154" w:rsidRPr="00372154" w:rsidTr="00AF1738">
        <w:tc>
          <w:tcPr>
            <w:tcW w:w="473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372154">
              <w:rPr>
                <w:sz w:val="24"/>
                <w:szCs w:val="24"/>
              </w:rPr>
              <w:t>7</w:t>
            </w:r>
          </w:p>
        </w:tc>
        <w:tc>
          <w:tcPr>
            <w:tcW w:w="4364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2419" w:type="dxa"/>
          </w:tcPr>
          <w:p w:rsidR="00372154" w:rsidRPr="00372154" w:rsidRDefault="00372154" w:rsidP="00372154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</w:tbl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21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Директор           _________________     _____________________</w:t>
      </w: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7215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(подпись)                              (расшифровка подписи)         </w:t>
      </w: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372154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DC236D" w:rsidRPr="00372154" w:rsidRDefault="00372154" w:rsidP="00372154">
      <w:pPr>
        <w:widowControl w:val="0"/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72154">
        <w:rPr>
          <w:rFonts w:ascii="Times New Roman" w:eastAsia="Times New Roman" w:hAnsi="Times New Roman" w:cs="Times New Roman"/>
          <w:sz w:val="18"/>
          <w:szCs w:val="18"/>
          <w:lang w:eastAsia="ru-RU"/>
        </w:rPr>
        <w:t>М.П.</w:t>
      </w: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EE2CA5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  <w:bookmarkStart w:id="1" w:name="_GoBack"/>
      <w:r w:rsidRPr="00EE2CA5">
        <w:rPr>
          <w:rFonts w:ascii="Times New Roman" w:eastAsia="Times New Roman" w:hAnsi="Times New Roman" w:cs="Times New Roman"/>
          <w:b/>
          <w:bCs/>
          <w:noProof/>
          <w:color w:val="0D0D0D"/>
          <w:sz w:val="26"/>
          <w:szCs w:val="26"/>
          <w:lang w:eastAsia="ru-RU"/>
        </w:rPr>
        <w:drawing>
          <wp:inline distT="0" distB="0" distL="0" distR="0">
            <wp:extent cx="5933996" cy="7638415"/>
            <wp:effectExtent l="0" t="0" r="0" b="635"/>
            <wp:docPr id="2" name="Рисунок 2" descr="E:\Документы  для обр.над\полож\3\20190226_132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окументы  для обр.над\полож\3\20190226_13265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36574" cy="7641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DC236D" w:rsidRDefault="00DC236D" w:rsidP="00250D2B">
      <w:pPr>
        <w:spacing w:after="0" w:line="240" w:lineRule="auto"/>
        <w:ind w:firstLine="380"/>
        <w:jc w:val="center"/>
        <w:rPr>
          <w:rFonts w:ascii="Times New Roman" w:eastAsia="Times New Roman" w:hAnsi="Times New Roman" w:cs="Times New Roman"/>
          <w:b/>
          <w:bCs/>
          <w:color w:val="0D0D0D"/>
          <w:sz w:val="26"/>
          <w:szCs w:val="26"/>
          <w:lang w:eastAsia="ru-RU"/>
        </w:rPr>
      </w:pPr>
    </w:p>
    <w:p w:rsidR="00821FE7" w:rsidRDefault="00EE2CA5"/>
    <w:sectPr w:rsidR="00821F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115F86"/>
    <w:multiLevelType w:val="hybridMultilevel"/>
    <w:tmpl w:val="9344FA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D2B"/>
    <w:rsid w:val="00247DA6"/>
    <w:rsid w:val="00250D2B"/>
    <w:rsid w:val="00372154"/>
    <w:rsid w:val="00425634"/>
    <w:rsid w:val="0056267A"/>
    <w:rsid w:val="00766AE4"/>
    <w:rsid w:val="00AD4A3B"/>
    <w:rsid w:val="00BF3570"/>
    <w:rsid w:val="00D81774"/>
    <w:rsid w:val="00DC236D"/>
    <w:rsid w:val="00EE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92EB0F-DFCC-466F-9425-7BA21495A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634"/>
    <w:pPr>
      <w:ind w:left="720"/>
      <w:contextualSpacing/>
    </w:pPr>
  </w:style>
  <w:style w:type="table" w:styleId="a4">
    <w:name w:val="Table Grid"/>
    <w:basedOn w:val="a1"/>
    <w:rsid w:val="003721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777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3312</Words>
  <Characters>18885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ольга</cp:lastModifiedBy>
  <cp:revision>3</cp:revision>
  <dcterms:created xsi:type="dcterms:W3CDTF">2019-02-19T10:10:00Z</dcterms:created>
  <dcterms:modified xsi:type="dcterms:W3CDTF">2019-02-26T19:24:00Z</dcterms:modified>
</cp:coreProperties>
</file>